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E645F3">
        <w:rPr>
          <w:rFonts w:ascii="Times New Roman" w:hAnsi="Times New Roman" w:cs="Times New Roman"/>
          <w:sz w:val="28"/>
          <w:szCs w:val="28"/>
        </w:rPr>
        <w:t>ВЛ-</w:t>
      </w:r>
      <w:r w:rsidR="009C3A8F">
        <w:rPr>
          <w:rFonts w:ascii="Times New Roman" w:hAnsi="Times New Roman" w:cs="Times New Roman"/>
          <w:sz w:val="28"/>
          <w:szCs w:val="28"/>
        </w:rPr>
        <w:t>10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4D2346">
        <w:rPr>
          <w:rFonts w:ascii="Times New Roman" w:hAnsi="Times New Roman" w:cs="Times New Roman"/>
          <w:sz w:val="28"/>
          <w:szCs w:val="28"/>
        </w:rPr>
        <w:t>Ф-</w:t>
      </w:r>
      <w:r w:rsidR="009C3A8F">
        <w:rPr>
          <w:rFonts w:ascii="Times New Roman" w:hAnsi="Times New Roman" w:cs="Times New Roman"/>
          <w:sz w:val="28"/>
          <w:szCs w:val="28"/>
        </w:rPr>
        <w:t>10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9C3A8F">
        <w:rPr>
          <w:rFonts w:ascii="Times New Roman" w:hAnsi="Times New Roman" w:cs="Times New Roman"/>
          <w:sz w:val="28"/>
          <w:szCs w:val="28"/>
        </w:rPr>
        <w:t>1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9C3A8F">
        <w:rPr>
          <w:rFonts w:ascii="Times New Roman" w:hAnsi="Times New Roman" w:cs="Times New Roman"/>
          <w:sz w:val="28"/>
          <w:szCs w:val="28"/>
        </w:rPr>
        <w:t>Ж</w:t>
      </w:r>
      <w:r w:rsidR="004D2346">
        <w:rPr>
          <w:rFonts w:ascii="Times New Roman" w:hAnsi="Times New Roman" w:cs="Times New Roman"/>
          <w:sz w:val="28"/>
          <w:szCs w:val="28"/>
        </w:rPr>
        <w:t xml:space="preserve"> ПС </w:t>
      </w:r>
      <w:r w:rsidR="009C3A8F">
        <w:rPr>
          <w:rFonts w:ascii="Times New Roman" w:hAnsi="Times New Roman" w:cs="Times New Roman"/>
          <w:sz w:val="28"/>
          <w:szCs w:val="28"/>
        </w:rPr>
        <w:t>Осиновская до КТП №194П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C3A8F">
        <w:rPr>
          <w:rFonts w:ascii="Times New Roman" w:hAnsi="Times New Roman" w:cs="Times New Roman"/>
          <w:sz w:val="28"/>
          <w:szCs w:val="28"/>
        </w:rPr>
        <w:t>7,3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E668FC">
        <w:rPr>
          <w:rFonts w:ascii="Times New Roman" w:hAnsi="Times New Roman" w:cs="Times New Roman"/>
          <w:sz w:val="28"/>
          <w:szCs w:val="28"/>
        </w:rPr>
        <w:t>0</w:t>
      </w:r>
      <w:r w:rsidR="009C3A8F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9C3A8F">
        <w:rPr>
          <w:rFonts w:ascii="Times New Roman" w:hAnsi="Times New Roman" w:cs="Times New Roman"/>
          <w:sz w:val="28"/>
          <w:szCs w:val="28"/>
        </w:rPr>
        <w:t>86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C3A8F">
        <w:rPr>
          <w:rFonts w:ascii="Times New Roman" w:hAnsi="Times New Roman" w:cs="Times New Roman"/>
          <w:sz w:val="28"/>
          <w:szCs w:val="28"/>
        </w:rPr>
        <w:t>0,11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C3A8F" w:rsidRPr="009C3A8F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</w:t>
      </w:r>
      <w:r w:rsidR="009C3A8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="009C3A8F" w:rsidRPr="009C3A8F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9C3A8F"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 w:rsidR="009C3A8F" w:rsidRPr="009C3A8F">
        <w:rPr>
          <w:rFonts w:ascii="Times New Roman" w:hAnsi="Times New Roman" w:cs="Times New Roman"/>
          <w:color w:val="000000"/>
          <w:sz w:val="28"/>
          <w:szCs w:val="28"/>
        </w:rPr>
        <w:t>, участок 24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C3A8F">
        <w:rPr>
          <w:rFonts w:ascii="Times New Roman" w:hAnsi="Times New Roman" w:cs="Times New Roman"/>
          <w:sz w:val="28"/>
          <w:szCs w:val="28"/>
        </w:rPr>
        <w:t xml:space="preserve">земельный участок </w:t>
      </w:r>
      <w:r w:rsidR="00E668FC">
        <w:rPr>
          <w:rFonts w:ascii="Times New Roman" w:hAnsi="Times New Roman" w:cs="Times New Roman"/>
          <w:sz w:val="28"/>
          <w:szCs w:val="28"/>
        </w:rPr>
        <w:t>для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668FC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668FC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E668FC">
        <w:rPr>
          <w:rFonts w:ascii="Times New Roman" w:hAnsi="Times New Roman" w:cs="Times New Roman"/>
          <w:sz w:val="28"/>
          <w:szCs w:val="28"/>
        </w:rPr>
        <w:t>020</w:t>
      </w:r>
      <w:r w:rsidR="009C3A8F">
        <w:rPr>
          <w:rFonts w:ascii="Times New Roman" w:hAnsi="Times New Roman" w:cs="Times New Roman"/>
          <w:sz w:val="28"/>
          <w:szCs w:val="28"/>
        </w:rPr>
        <w:t>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9C3A8F">
        <w:rPr>
          <w:rFonts w:ascii="Times New Roman" w:hAnsi="Times New Roman" w:cs="Times New Roman"/>
          <w:sz w:val="28"/>
          <w:szCs w:val="28"/>
        </w:rPr>
        <w:t>28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668F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C3A8F" w:rsidRPr="009C3A8F">
        <w:rPr>
          <w:rFonts w:ascii="Times New Roman" w:hAnsi="Times New Roman" w:cs="Times New Roman"/>
          <w:color w:val="000000"/>
          <w:sz w:val="28"/>
          <w:szCs w:val="28"/>
        </w:rPr>
        <w:t>обл. Кем</w:t>
      </w:r>
      <w:r w:rsidR="009C3A8F">
        <w:rPr>
          <w:rFonts w:ascii="Times New Roman" w:hAnsi="Times New Roman" w:cs="Times New Roman"/>
          <w:color w:val="000000"/>
          <w:sz w:val="28"/>
          <w:szCs w:val="28"/>
        </w:rPr>
        <w:t>еровская, Кемеровский р-н, сдт «Горняк»</w:t>
      </w:r>
      <w:r w:rsidR="009C3A8F" w:rsidRPr="009C3A8F">
        <w:rPr>
          <w:rFonts w:ascii="Times New Roman" w:hAnsi="Times New Roman" w:cs="Times New Roman"/>
          <w:color w:val="000000"/>
          <w:sz w:val="28"/>
          <w:szCs w:val="28"/>
        </w:rPr>
        <w:t>, участок 16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4CB3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E668FC">
        <w:rPr>
          <w:rFonts w:ascii="Times New Roman" w:hAnsi="Times New Roman" w:cs="Times New Roman"/>
          <w:sz w:val="28"/>
          <w:szCs w:val="28"/>
        </w:rPr>
        <w:t>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668FC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668FC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9C3A8F">
        <w:rPr>
          <w:rFonts w:ascii="Times New Roman" w:hAnsi="Times New Roman" w:cs="Times New Roman"/>
          <w:sz w:val="28"/>
          <w:szCs w:val="28"/>
        </w:rPr>
        <w:t>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9C3A8F">
        <w:rPr>
          <w:rFonts w:ascii="Times New Roman" w:hAnsi="Times New Roman" w:cs="Times New Roman"/>
          <w:sz w:val="28"/>
          <w:szCs w:val="28"/>
        </w:rPr>
        <w:t>373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C3A8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C3A8F" w:rsidRPr="009C3A8F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Промышленновское участковое лесничество, Кемеровское урочище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bookmarkStart w:id="0" w:name="_GoBack"/>
      <w:r w:rsidR="009C3A8F" w:rsidRPr="00027EB5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использования лесов</w:t>
      </w:r>
      <w:bookmarkEnd w:id="0"/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C3A8F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668FC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F52B71">
        <w:rPr>
          <w:rFonts w:ascii="Times New Roman" w:hAnsi="Times New Roman" w:cs="Times New Roman"/>
          <w:sz w:val="28"/>
          <w:szCs w:val="28"/>
        </w:rPr>
        <w:t>0211003</w:t>
      </w:r>
      <w:r>
        <w:rPr>
          <w:rFonts w:ascii="Times New Roman" w:hAnsi="Times New Roman" w:cs="Times New Roman"/>
          <w:sz w:val="28"/>
          <w:szCs w:val="28"/>
        </w:rPr>
        <w:t>:</w:t>
      </w:r>
      <w:r w:rsidR="00F52B71">
        <w:rPr>
          <w:rFonts w:ascii="Times New Roman" w:hAnsi="Times New Roman" w:cs="Times New Roman"/>
          <w:sz w:val="28"/>
          <w:szCs w:val="28"/>
        </w:rPr>
        <w:t>242, входящий в состав единого землепользования земельного участка с кадастровым номером 42:04:0000000:107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B71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52B71" w:rsidRPr="00F52B71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Пригородный лесхоз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52B71">
        <w:rPr>
          <w:rFonts w:ascii="Times New Roman" w:hAnsi="Times New Roman" w:cs="Times New Roman"/>
          <w:sz w:val="28"/>
          <w:szCs w:val="28"/>
        </w:rPr>
        <w:t>лесное хозяйство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52B71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668FC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F52B71">
        <w:rPr>
          <w:rFonts w:ascii="Times New Roman" w:hAnsi="Times New Roman" w:cs="Times New Roman"/>
          <w:sz w:val="28"/>
          <w:szCs w:val="28"/>
        </w:rPr>
        <w:t>0211003:25</w:t>
      </w:r>
      <w:r w:rsidR="00412208">
        <w:rPr>
          <w:rFonts w:ascii="Times New Roman" w:hAnsi="Times New Roman" w:cs="Times New Roman"/>
          <w:sz w:val="28"/>
          <w:szCs w:val="28"/>
        </w:rPr>
        <w:t>, входящий в состав единого землепользования земельного участка с кадастровым номером 42:04:0211003:27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B7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12208" w:rsidRPr="00412208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 район, Кемеровское лесничество, Елыкаевское участковое лесничество, урочище Елыкаевское, квартал 15, выделы 2, 3, 4, 5, 7, 8, 9, 10, 11, 20, 23, 24, 25, 26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12208" w:rsidRPr="00412208">
        <w:rPr>
          <w:rFonts w:ascii="Times New Roman" w:hAnsi="Times New Roman" w:cs="Times New Roman"/>
          <w:color w:val="000000"/>
          <w:sz w:val="28"/>
          <w:szCs w:val="28"/>
        </w:rPr>
        <w:t>осуществление рекреационной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2208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412208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A85DA4">
        <w:rPr>
          <w:rFonts w:ascii="Times New Roman" w:hAnsi="Times New Roman" w:cs="Times New Roman"/>
          <w:sz w:val="28"/>
          <w:szCs w:val="28"/>
        </w:rPr>
        <w:t>3</w:t>
      </w:r>
      <w:r w:rsidR="00412208"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12208">
        <w:rPr>
          <w:rFonts w:ascii="Times New Roman" w:hAnsi="Times New Roman" w:cs="Times New Roman"/>
          <w:sz w:val="28"/>
          <w:szCs w:val="28"/>
        </w:rPr>
        <w:t>0,59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92AA6" w:rsidRPr="00592AA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592AA6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="00592AA6" w:rsidRPr="00592AA6">
        <w:rPr>
          <w:rFonts w:ascii="Times New Roman" w:hAnsi="Times New Roman" w:cs="Times New Roman"/>
          <w:color w:val="000000"/>
          <w:sz w:val="28"/>
          <w:szCs w:val="28"/>
        </w:rPr>
        <w:t xml:space="preserve">СНТ </w:t>
      </w:r>
      <w:r w:rsidR="00592AA6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AA6" w:rsidRPr="00592AA6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592AA6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592AA6" w:rsidRPr="00592AA6">
        <w:rPr>
          <w:rFonts w:ascii="Times New Roman" w:hAnsi="Times New Roman" w:cs="Times New Roman"/>
          <w:color w:val="000000"/>
          <w:sz w:val="28"/>
          <w:szCs w:val="28"/>
        </w:rPr>
        <w:t>, участок № 15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92AA6">
        <w:rPr>
          <w:rFonts w:ascii="Times New Roman" w:hAnsi="Times New Roman" w:cs="Times New Roman"/>
          <w:sz w:val="28"/>
          <w:szCs w:val="28"/>
        </w:rPr>
        <w:t xml:space="preserve">для </w:t>
      </w:r>
      <w:r w:rsidR="00A85DA4">
        <w:rPr>
          <w:rFonts w:ascii="Times New Roman" w:hAnsi="Times New Roman" w:cs="Times New Roman"/>
          <w:sz w:val="28"/>
          <w:szCs w:val="28"/>
        </w:rPr>
        <w:t>ведени</w:t>
      </w:r>
      <w:r w:rsidR="00592AA6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</w:t>
      </w:r>
      <w:r w:rsidR="00592AA6">
        <w:rPr>
          <w:rFonts w:ascii="Times New Roman" w:hAnsi="Times New Roman" w:cs="Times New Roman"/>
          <w:sz w:val="28"/>
          <w:szCs w:val="28"/>
        </w:rPr>
        <w:t>ельскохозяйственного назначения</w:t>
      </w:r>
      <w:r w:rsidR="00C44CB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1C6BBC">
        <w:rPr>
          <w:rFonts w:ascii="Times New Roman" w:hAnsi="Times New Roman" w:cs="Times New Roman"/>
          <w:sz w:val="28"/>
          <w:szCs w:val="28"/>
        </w:rPr>
        <w:t>02.12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5A6AB0" w:rsidP="00F603D2">
      <w:pPr>
        <w:rPr>
          <w:sz w:val="28"/>
          <w:szCs w:val="28"/>
        </w:rPr>
      </w:pPr>
      <w:r>
        <w:rPr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85.05pt;margin-top:25.9pt;width:647pt;height:457.3pt;z-index:251659264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28721050" r:id="rId8"/>
        </w:object>
      </w: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6AB0" w:rsidRDefault="005A6AB0" w:rsidP="00F54F90">
      <w:pPr>
        <w:spacing w:after="0" w:line="240" w:lineRule="auto"/>
      </w:pPr>
      <w:r>
        <w:separator/>
      </w:r>
    </w:p>
  </w:endnote>
  <w:endnote w:type="continuationSeparator" w:id="0">
    <w:p w:rsidR="005A6AB0" w:rsidRDefault="005A6AB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6AB0" w:rsidRDefault="005A6AB0" w:rsidP="00F54F90">
      <w:pPr>
        <w:spacing w:after="0" w:line="240" w:lineRule="auto"/>
      </w:pPr>
      <w:r>
        <w:separator/>
      </w:r>
    </w:p>
  </w:footnote>
  <w:footnote w:type="continuationSeparator" w:id="0">
    <w:p w:rsidR="005A6AB0" w:rsidRDefault="005A6AB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7EB5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12208"/>
    <w:rsid w:val="00412DC8"/>
    <w:rsid w:val="00430765"/>
    <w:rsid w:val="00447210"/>
    <w:rsid w:val="0045258C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2AA6"/>
    <w:rsid w:val="005930FD"/>
    <w:rsid w:val="005A039B"/>
    <w:rsid w:val="005A65FA"/>
    <w:rsid w:val="005A6AB0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0EE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4D32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C3A8F"/>
    <w:rsid w:val="009D3F77"/>
    <w:rsid w:val="009D51FA"/>
    <w:rsid w:val="009D6A85"/>
    <w:rsid w:val="009E1687"/>
    <w:rsid w:val="00A06F16"/>
    <w:rsid w:val="00A072E6"/>
    <w:rsid w:val="00A1616D"/>
    <w:rsid w:val="00A220A5"/>
    <w:rsid w:val="00A3693A"/>
    <w:rsid w:val="00A434AA"/>
    <w:rsid w:val="00A779E5"/>
    <w:rsid w:val="00A85217"/>
    <w:rsid w:val="00A85DA4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0D15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2CBB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668FC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2B7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55E07A-2904-4BAD-ACB4-23ABC25DF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1784</TotalTime>
  <Pages>2</Pages>
  <Words>510</Words>
  <Characters>2907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143</cp:revision>
  <cp:lastPrinted>2022-10-31T04:29:00Z</cp:lastPrinted>
  <dcterms:created xsi:type="dcterms:W3CDTF">2019-03-01T06:54:00Z</dcterms:created>
  <dcterms:modified xsi:type="dcterms:W3CDTF">2022-10-31T04:31:00Z</dcterms:modified>
</cp:coreProperties>
</file>